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9E" w:rsidRDefault="00EE419E" w:rsidP="00EE419E">
      <w:r>
        <w:t>Dear &lt;Client&gt;,</w:t>
      </w:r>
    </w:p>
    <w:p w:rsidR="001A3F2B" w:rsidRDefault="001A3F2B" w:rsidP="00EE419E">
      <w:pPr>
        <w:rPr>
          <w:b/>
        </w:rPr>
      </w:pPr>
      <w:r w:rsidRPr="001A3F2B">
        <w:rPr>
          <w:b/>
        </w:rPr>
        <w:t>Acting on emotions can affect investment outcomes</w:t>
      </w:r>
    </w:p>
    <w:p w:rsidR="004E0E36" w:rsidRDefault="004E0E36" w:rsidP="004E0E36">
      <w:r w:rsidRPr="00477EB0">
        <w:t>Investing is fascinating, and often exciting and fun</w:t>
      </w:r>
      <w:r w:rsidR="0036115B">
        <w:t>,</w:t>
      </w:r>
      <w:r w:rsidRPr="00477EB0">
        <w:t xml:space="preserve"> </w:t>
      </w:r>
      <w:r w:rsidR="0036115B">
        <w:t>b</w:t>
      </w:r>
      <w:r w:rsidRPr="00477EB0">
        <w:t xml:space="preserve">ut </w:t>
      </w:r>
      <w:r w:rsidR="0008108C">
        <w:t>t</w:t>
      </w:r>
      <w:r>
        <w:t>here</w:t>
      </w:r>
      <w:r w:rsidR="00C94F63">
        <w:t>’s</w:t>
      </w:r>
      <w:r>
        <w:t xml:space="preserve"> always an element of risk </w:t>
      </w:r>
      <w:r w:rsidR="0008108C">
        <w:t>involved</w:t>
      </w:r>
      <w:r w:rsidR="0036115B">
        <w:t xml:space="preserve"> –</w:t>
      </w:r>
      <w:r w:rsidR="000F2914">
        <w:t xml:space="preserve"> </w:t>
      </w:r>
      <w:r w:rsidRPr="00477EB0">
        <w:t xml:space="preserve">the chance of losing </w:t>
      </w:r>
      <w:r w:rsidR="0036115B">
        <w:t>money</w:t>
      </w:r>
      <w:r w:rsidRPr="00477EB0">
        <w:t xml:space="preserve">. </w:t>
      </w:r>
      <w:r w:rsidR="004076E3">
        <w:t>O</w:t>
      </w:r>
      <w:r w:rsidRPr="00477EB0">
        <w:t xml:space="preserve">ne of the big factors that make investments risky </w:t>
      </w:r>
      <w:r w:rsidR="004076E3">
        <w:t xml:space="preserve">however, </w:t>
      </w:r>
      <w:r w:rsidRPr="00477EB0">
        <w:t xml:space="preserve">is our </w:t>
      </w:r>
      <w:r w:rsidR="00116CE9">
        <w:t xml:space="preserve">own investor </w:t>
      </w:r>
      <w:proofErr w:type="spellStart"/>
      <w:r w:rsidR="00116CE9">
        <w:t>behaviour</w:t>
      </w:r>
      <w:proofErr w:type="spellEnd"/>
      <w:r w:rsidRPr="00477EB0">
        <w:t>.</w:t>
      </w:r>
    </w:p>
    <w:p w:rsidR="00116CE9" w:rsidRDefault="0036115B" w:rsidP="0036115B">
      <w:r>
        <w:t>I</w:t>
      </w:r>
      <w:r w:rsidR="00FE1186">
        <w:t>’ve</w:t>
      </w:r>
      <w:r>
        <w:t xml:space="preserve"> been providing financial advice to clients for many years now and when the share markets </w:t>
      </w:r>
      <w:r w:rsidR="00AD6D08">
        <w:t>experience</w:t>
      </w:r>
      <w:r w:rsidR="00116CE9">
        <w:t xml:space="preserve"> turbulence</w:t>
      </w:r>
      <w:r>
        <w:t xml:space="preserve">, </w:t>
      </w:r>
      <w:r w:rsidR="00C94F63">
        <w:t>many new clients</w:t>
      </w:r>
      <w:r>
        <w:t xml:space="preserve"> </w:t>
      </w:r>
      <w:r w:rsidR="00C94F63">
        <w:t xml:space="preserve">ask me </w:t>
      </w:r>
      <w:r>
        <w:t xml:space="preserve">“Is the market going to </w:t>
      </w:r>
      <w:r w:rsidR="00116CE9">
        <w:t>continue dropping?”</w:t>
      </w:r>
      <w:r>
        <w:t xml:space="preserve"> and </w:t>
      </w:r>
      <w:r w:rsidR="00116CE9">
        <w:t>“S</w:t>
      </w:r>
      <w:r>
        <w:t>hould I get out of the market?”</w:t>
      </w:r>
      <w:r w:rsidR="00C94F63">
        <w:t>.</w:t>
      </w:r>
      <w:r w:rsidR="00A3625C">
        <w:t xml:space="preserve"> </w:t>
      </w:r>
      <w:r w:rsidR="00C94F63">
        <w:t xml:space="preserve">It’s natural for investors to ask </w:t>
      </w:r>
      <w:r w:rsidR="00A3625C">
        <w:t>these types of questions</w:t>
      </w:r>
      <w:r w:rsidR="00116CE9">
        <w:t xml:space="preserve"> but u</w:t>
      </w:r>
      <w:r w:rsidR="00116CE9" w:rsidRPr="00C94F63">
        <w:t xml:space="preserve">nfortunately, investing isn’t </w:t>
      </w:r>
      <w:r w:rsidR="00116CE9">
        <w:t>‘</w:t>
      </w:r>
      <w:r w:rsidR="00116CE9" w:rsidRPr="00C94F63">
        <w:t>natural</w:t>
      </w:r>
      <w:r w:rsidR="00116CE9">
        <w:t>’ and at times can seem ‘counter-intuitive’</w:t>
      </w:r>
      <w:r w:rsidR="00116CE9">
        <w:t>.</w:t>
      </w:r>
    </w:p>
    <w:p w:rsidR="00116CE9" w:rsidRDefault="00116CE9" w:rsidP="00116CE9">
      <w:r>
        <w:t>W</w:t>
      </w:r>
      <w:r w:rsidRPr="00116CE9">
        <w:t>hil</w:t>
      </w:r>
      <w:r>
        <w:t>e</w:t>
      </w:r>
      <w:r w:rsidRPr="00116CE9">
        <w:t xml:space="preserve"> I can appreciate that an investor’s stomach </w:t>
      </w:r>
      <w:r w:rsidR="00EF490E">
        <w:t>can be</w:t>
      </w:r>
      <w:r w:rsidRPr="00116CE9">
        <w:t xml:space="preserve"> sick with worry at </w:t>
      </w:r>
      <w:r>
        <w:t>times</w:t>
      </w:r>
      <w:r w:rsidRPr="00116CE9">
        <w:t>, it</w:t>
      </w:r>
      <w:r>
        <w:t>’</w:t>
      </w:r>
      <w:r w:rsidRPr="00116CE9">
        <w:t>s important not to get caught up in the emotion of the situation</w:t>
      </w:r>
      <w:r>
        <w:t>.</w:t>
      </w:r>
      <w:r w:rsidRPr="00116CE9">
        <w:t xml:space="preserve"> </w:t>
      </w:r>
      <w:r>
        <w:t>I</w:t>
      </w:r>
      <w:r>
        <w:t>t’s impossible to know how the share market will perform tomorrow (</w:t>
      </w:r>
      <w:r w:rsidR="00FE1186">
        <w:t xml:space="preserve">unless you </w:t>
      </w:r>
      <w:r>
        <w:t>have a crystal ball</w:t>
      </w:r>
      <w:r w:rsidR="00FE1186">
        <w:t>…</w:t>
      </w:r>
      <w:r>
        <w:t xml:space="preserve">), </w:t>
      </w:r>
      <w:r>
        <w:t xml:space="preserve">but </w:t>
      </w:r>
      <w:r>
        <w:t>making ‘spur of the moment’</w:t>
      </w:r>
      <w:r w:rsidR="00FE1186">
        <w:t>,</w:t>
      </w:r>
      <w:r>
        <w:t xml:space="preserve"> emotionally-driven </w:t>
      </w:r>
      <w:r w:rsidR="00FE1186">
        <w:t xml:space="preserve">and irrational </w:t>
      </w:r>
      <w:r>
        <w:t>investment decisions</w:t>
      </w:r>
      <w:r>
        <w:t xml:space="preserve"> will inevitable hurt </w:t>
      </w:r>
      <w:r w:rsidRPr="00116CE9">
        <w:t>returns over time</w:t>
      </w:r>
      <w:r w:rsidR="00A07F5E">
        <w:t xml:space="preserve"> – </w:t>
      </w:r>
      <w:r w:rsidR="00A07F5E" w:rsidRPr="00A07F5E">
        <w:t xml:space="preserve">it may mean failing to reach </w:t>
      </w:r>
      <w:r w:rsidR="00A07F5E">
        <w:t>y</w:t>
      </w:r>
      <w:r w:rsidR="00A07F5E" w:rsidRPr="00A07F5E">
        <w:t xml:space="preserve">our </w:t>
      </w:r>
      <w:r w:rsidR="00A07F5E">
        <w:t xml:space="preserve">financial </w:t>
      </w:r>
      <w:r w:rsidR="00A07F5E" w:rsidRPr="00A07F5E">
        <w:t>goals</w:t>
      </w:r>
      <w:r w:rsidR="00A3625C">
        <w:t>.</w:t>
      </w:r>
      <w:r w:rsidR="00A07F5E">
        <w:t xml:space="preserve"> </w:t>
      </w:r>
    </w:p>
    <w:p w:rsidR="0008108C" w:rsidRDefault="004076E3" w:rsidP="0008108C">
      <w:r>
        <w:t>To highlight this, h</w:t>
      </w:r>
      <w:r w:rsidR="00EE419E">
        <w:t xml:space="preserve">ere’s an interesting chart I wanted to share with you. The chart demonstrates </w:t>
      </w:r>
      <w:r w:rsidR="0008108C">
        <w:t>three different reactions to an investment loss during the October 2007</w:t>
      </w:r>
      <w:r w:rsidR="00A3625C">
        <w:t xml:space="preserve"> to </w:t>
      </w:r>
      <w:r w:rsidR="0008108C">
        <w:t>January 2014</w:t>
      </w:r>
      <w:r w:rsidR="00FE1186" w:rsidRPr="00FE1186">
        <w:t xml:space="preserve"> </w:t>
      </w:r>
      <w:r w:rsidR="00FE1186">
        <w:t>period</w:t>
      </w:r>
      <w:r w:rsidR="0008108C">
        <w:t xml:space="preserve">, which included both the global financial crisis and the </w:t>
      </w:r>
      <w:r>
        <w:t xml:space="preserve">strong </w:t>
      </w:r>
      <w:r w:rsidR="0008108C">
        <w:t>recovery that</w:t>
      </w:r>
      <w:bookmarkStart w:id="0" w:name="_GoBack"/>
      <w:bookmarkEnd w:id="0"/>
      <w:r w:rsidR="0008108C">
        <w:t xml:space="preserve"> followed.</w:t>
      </w:r>
    </w:p>
    <w:p w:rsidR="004076E3" w:rsidRDefault="0008108C" w:rsidP="0008108C">
      <w:r>
        <w:t>Based on a $10,000 investment in the Australian share market during this period, the value of the investment dropped to $5,282 by February 2009 (the ‘bottom’), following a severe market decline.</w:t>
      </w:r>
      <w:r w:rsidR="00A3625C">
        <w:t xml:space="preserve"> </w:t>
      </w:r>
      <w:r>
        <w:t xml:space="preserve">If an investor had remained invested in the market </w:t>
      </w:r>
      <w:r w:rsidR="00FE1186">
        <w:t>during the period</w:t>
      </w:r>
      <w:r>
        <w:t xml:space="preserve"> however, the ending value of the investment would have been $10,155. If the same investor exited the market at the bottom to invest in cash for a year and then reinvest</w:t>
      </w:r>
      <w:r w:rsidR="002A3D31">
        <w:t>ed</w:t>
      </w:r>
      <w:r>
        <w:t xml:space="preserve"> in the market, the ending value of the investment would have been $7,260. An </w:t>
      </w:r>
      <w:r w:rsidR="004076E3">
        <w:t>‘</w:t>
      </w:r>
      <w:r>
        <w:t>all cash</w:t>
      </w:r>
      <w:r w:rsidR="004076E3">
        <w:t>’</w:t>
      </w:r>
      <w:r>
        <w:t xml:space="preserve"> investment at the bottom of the market would have </w:t>
      </w:r>
      <w:r w:rsidR="004076E3">
        <w:t xml:space="preserve">ending up </w:t>
      </w:r>
      <w:r w:rsidR="00EC2251">
        <w:t xml:space="preserve">at </w:t>
      </w:r>
      <w:r>
        <w:t xml:space="preserve">$6,394. </w:t>
      </w:r>
    </w:p>
    <w:p w:rsidR="00EF490E" w:rsidRPr="00197BE7" w:rsidRDefault="00A07F5E" w:rsidP="00AD6D08">
      <w:r>
        <w:t>The point is that m</w:t>
      </w:r>
      <w:r w:rsidR="00A3625C" w:rsidRPr="00197BE7">
        <w:t>arkets go up and down</w:t>
      </w:r>
      <w:r w:rsidR="00AD6D08" w:rsidRPr="00197BE7">
        <w:t>.</w:t>
      </w:r>
      <w:r w:rsidR="00FE1186" w:rsidRPr="00197BE7">
        <w:t xml:space="preserve"> </w:t>
      </w:r>
      <w:r w:rsidR="00AD6D08" w:rsidRPr="00197BE7">
        <w:t>W</w:t>
      </w:r>
      <w:r w:rsidR="00BF0428" w:rsidRPr="00197BE7">
        <w:t>hile recoveries may not all yield the same results</w:t>
      </w:r>
      <w:r w:rsidR="00FE1186" w:rsidRPr="00197BE7">
        <w:t xml:space="preserve"> and </w:t>
      </w:r>
      <w:r w:rsidR="00FE1186" w:rsidRPr="00197BE7">
        <w:t xml:space="preserve">that results </w:t>
      </w:r>
      <w:r w:rsidR="00EF490E" w:rsidRPr="00197BE7">
        <w:t>are likely to</w:t>
      </w:r>
      <w:r w:rsidR="00FE1186" w:rsidRPr="00197BE7">
        <w:t xml:space="preserve"> vary </w:t>
      </w:r>
      <w:r w:rsidR="00FE1186" w:rsidRPr="00197BE7">
        <w:t>(</w:t>
      </w:r>
      <w:r w:rsidR="00FE1186" w:rsidRPr="00197BE7">
        <w:t>as investing involves risk, fluctuating returns and the possibility of loss</w:t>
      </w:r>
      <w:r w:rsidR="00FE1186" w:rsidRPr="00197BE7">
        <w:t xml:space="preserve">), </w:t>
      </w:r>
      <w:r w:rsidR="00EF490E">
        <w:t>I always advise my clients to stick to a long-term, fundamental (or fact based) and valuation driven approach to investing</w:t>
      </w:r>
      <w:r w:rsidR="00197BE7">
        <w:t xml:space="preserve"> in order to </w:t>
      </w:r>
      <w:r w:rsidR="00EF490E" w:rsidRPr="00197BE7">
        <w:t xml:space="preserve">resist the temptation to </w:t>
      </w:r>
      <w:r>
        <w:t>‘</w:t>
      </w:r>
      <w:r w:rsidR="00197BE7" w:rsidRPr="00197BE7">
        <w:t>buy at the top</w:t>
      </w:r>
      <w:r>
        <w:t>’</w:t>
      </w:r>
      <w:r w:rsidR="00197BE7" w:rsidRPr="00197BE7">
        <w:t xml:space="preserve"> in times of market euphoria</w:t>
      </w:r>
      <w:r w:rsidR="00197BE7" w:rsidRPr="00197BE7">
        <w:t xml:space="preserve"> and equally </w:t>
      </w:r>
      <w:r>
        <w:t>‘</w:t>
      </w:r>
      <w:r w:rsidR="00EF490E" w:rsidRPr="00197BE7">
        <w:t>sell at the bottom</w:t>
      </w:r>
      <w:r>
        <w:t>’</w:t>
      </w:r>
      <w:r w:rsidR="00EF490E" w:rsidRPr="00197BE7">
        <w:t xml:space="preserve"> in times of market stress (</w:t>
      </w:r>
      <w:r w:rsidR="00197BE7" w:rsidRPr="00197BE7">
        <w:t xml:space="preserve">i.e. </w:t>
      </w:r>
      <w:r w:rsidR="00EF490E" w:rsidRPr="00197BE7">
        <w:t xml:space="preserve">buying high and selling low… </w:t>
      </w:r>
      <w:r>
        <w:t>in other words,</w:t>
      </w:r>
      <w:r w:rsidR="00EF490E" w:rsidRPr="00197BE7">
        <w:t xml:space="preserve"> putting your money in a pile and burning it).</w:t>
      </w:r>
    </w:p>
    <w:p w:rsidR="00AD6D08" w:rsidRPr="00197BE7" w:rsidRDefault="00BF0428" w:rsidP="00AD6D08">
      <w:r w:rsidRPr="00197BE7">
        <w:t xml:space="preserve">I encourage you to </w:t>
      </w:r>
      <w:r w:rsidRPr="00197BE7">
        <w:t xml:space="preserve">stay the course and </w:t>
      </w:r>
      <w:r w:rsidRPr="00197BE7">
        <w:t xml:space="preserve">invest in line with the risk profile that we have determined </w:t>
      </w:r>
      <w:r w:rsidR="00FE1186" w:rsidRPr="00197BE7">
        <w:t xml:space="preserve">as appropriate </w:t>
      </w:r>
      <w:r w:rsidRPr="00197BE7">
        <w:t>for you and then leave it this way</w:t>
      </w:r>
      <w:r w:rsidR="00FE1186" w:rsidRPr="00197BE7">
        <w:t>…</w:t>
      </w:r>
      <w:r w:rsidRPr="00197BE7">
        <w:t xml:space="preserve"> </w:t>
      </w:r>
      <w:proofErr w:type="gramStart"/>
      <w:r w:rsidRPr="00197BE7">
        <w:t>assuming that</w:t>
      </w:r>
      <w:proofErr w:type="gramEnd"/>
      <w:r w:rsidRPr="00197BE7">
        <w:t xml:space="preserve"> your personal investment objectives and circumstances do not change</w:t>
      </w:r>
      <w:r w:rsidRPr="00197BE7">
        <w:t xml:space="preserve">. </w:t>
      </w:r>
      <w:r w:rsidR="00A07F5E">
        <w:t xml:space="preserve">Your portfolio will continue to be professionally managed and </w:t>
      </w:r>
      <w:r w:rsidR="00AD6D08" w:rsidRPr="00197BE7">
        <w:t>consistent with your own risk tolerance and risk capacity at any point in time, based on the attractiveness of investment opportunities available.</w:t>
      </w:r>
    </w:p>
    <w:p w:rsidR="0008108C" w:rsidRDefault="0008108C" w:rsidP="00EE419E">
      <w:r w:rsidRPr="00477EB0">
        <w:t xml:space="preserve">As Benjamin Graham </w:t>
      </w:r>
      <w:r>
        <w:t>once said</w:t>
      </w:r>
      <w:r w:rsidRPr="00477EB0">
        <w:t>: “The investor’s chief problem—and even his worst enemy—is likely to be himself.”</w:t>
      </w:r>
      <w:r>
        <w:t xml:space="preserve"> In case you don’t know of Benjamin Graham, he was famously remembered as the ‘father of value investing’ and Warren Buffett’s teacher. Warren Buffett is considered by many to be the most successful investor in the world.</w:t>
      </w:r>
    </w:p>
    <w:p w:rsidR="00EE419E" w:rsidRDefault="00EE419E" w:rsidP="00EE419E">
      <w:r>
        <w:t>As always, if you have any questions, feel free to get in touch.</w:t>
      </w:r>
    </w:p>
    <w:p w:rsidR="00EE419E" w:rsidRDefault="00EE419E" w:rsidP="00EE419E">
      <w:r>
        <w:t>Regards,</w:t>
      </w:r>
    </w:p>
    <w:p w:rsidR="004E0E36" w:rsidRDefault="00EE419E" w:rsidP="004076E3">
      <w:r>
        <w:t>&lt;Adviser&gt;</w:t>
      </w:r>
      <w:r w:rsidR="00477EB0" w:rsidRPr="00477EB0">
        <w:t xml:space="preserve"> </w:t>
      </w:r>
    </w:p>
    <w:sectPr w:rsidR="004E0E36" w:rsidSect="00FE11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3FAB"/>
    <w:multiLevelType w:val="hybridMultilevel"/>
    <w:tmpl w:val="42FE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84419"/>
    <w:multiLevelType w:val="hybridMultilevel"/>
    <w:tmpl w:val="63564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20CE7"/>
    <w:multiLevelType w:val="hybridMultilevel"/>
    <w:tmpl w:val="42FE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CF"/>
    <w:rsid w:val="0000381B"/>
    <w:rsid w:val="0008108C"/>
    <w:rsid w:val="000C2FDE"/>
    <w:rsid w:val="000F2914"/>
    <w:rsid w:val="00116CE9"/>
    <w:rsid w:val="00197BE7"/>
    <w:rsid w:val="001A3F2B"/>
    <w:rsid w:val="002A3D31"/>
    <w:rsid w:val="0036115B"/>
    <w:rsid w:val="003D404E"/>
    <w:rsid w:val="004076E3"/>
    <w:rsid w:val="004342C7"/>
    <w:rsid w:val="00455B5B"/>
    <w:rsid w:val="00477EB0"/>
    <w:rsid w:val="004C36DC"/>
    <w:rsid w:val="004E0E36"/>
    <w:rsid w:val="00645893"/>
    <w:rsid w:val="006620BD"/>
    <w:rsid w:val="00726C35"/>
    <w:rsid w:val="009C2756"/>
    <w:rsid w:val="00A04EB8"/>
    <w:rsid w:val="00A07F5E"/>
    <w:rsid w:val="00A27512"/>
    <w:rsid w:val="00A3625C"/>
    <w:rsid w:val="00AD6D08"/>
    <w:rsid w:val="00BF0428"/>
    <w:rsid w:val="00C654CF"/>
    <w:rsid w:val="00C94F63"/>
    <w:rsid w:val="00EC2251"/>
    <w:rsid w:val="00EE419E"/>
    <w:rsid w:val="00EF490E"/>
    <w:rsid w:val="00F0082E"/>
    <w:rsid w:val="00FE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98CF"/>
  <w15:chartTrackingRefBased/>
  <w15:docId w15:val="{32D9329E-DE6C-4190-8498-F97EDB32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4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Kwok</dc:creator>
  <cp:keywords/>
  <dc:description/>
  <cp:lastModifiedBy>Michael Kwok</cp:lastModifiedBy>
  <cp:revision>9</cp:revision>
  <dcterms:created xsi:type="dcterms:W3CDTF">2017-01-03T21:58:00Z</dcterms:created>
  <dcterms:modified xsi:type="dcterms:W3CDTF">2017-01-06T02:57:00Z</dcterms:modified>
</cp:coreProperties>
</file>